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89335" w14:textId="2201073A" w:rsidR="00377DFC" w:rsidRPr="00D93573" w:rsidRDefault="00377DFC" w:rsidP="00377DFC">
      <w:pPr>
        <w:widowControl w:val="0"/>
        <w:spacing w:before="100" w:beforeAutospacing="1" w:after="100" w:afterAutospacing="1" w:line="240" w:lineRule="auto"/>
        <w:rPr>
          <w:rFonts w:ascii="Arial" w:eastAsia="Times New Roman" w:hAnsi="Arial" w:cs="Arial"/>
          <w:b/>
          <w:bCs/>
          <w:i/>
          <w:iCs/>
          <w:kern w:val="0"/>
          <w:sz w:val="30"/>
          <w:szCs w:val="30"/>
          <w:u w:val="single"/>
          <w14:ligatures w14:val="none"/>
        </w:rPr>
      </w:pPr>
      <w:r w:rsidRPr="00377DFC">
        <w:rPr>
          <w:rFonts w:ascii="Arial" w:eastAsia="Times New Roman" w:hAnsi="Arial" w:cs="Arial"/>
          <w:b/>
          <w:bCs/>
          <w:i/>
          <w:iCs/>
          <w:kern w:val="0"/>
          <w:sz w:val="30"/>
          <w:szCs w:val="30"/>
          <w:u w:val="single"/>
          <w14:ligatures w14:val="none"/>
        </w:rPr>
        <w:t>Marketing and Communications Manager</w:t>
      </w:r>
    </w:p>
    <w:p w14:paraId="44EBB21F" w14:textId="46B0E9C2" w:rsidR="00036C02" w:rsidRPr="00F77609" w:rsidRDefault="00036C02" w:rsidP="00F77609">
      <w:pPr>
        <w:widowControl w:val="0"/>
        <w:spacing w:before="100" w:beforeAutospacing="1" w:after="100" w:afterAutospacing="1" w:line="240" w:lineRule="auto"/>
        <w:rPr>
          <w:rFonts w:ascii="Arial" w:eastAsia="Times New Roman" w:hAnsi="Arial" w:cs="Arial"/>
          <w:kern w:val="0"/>
          <w:sz w:val="18"/>
          <w:szCs w:val="18"/>
          <w:lang w:val="en-US"/>
          <w14:ligatures w14:val="none"/>
        </w:rPr>
      </w:pPr>
      <w:r w:rsidRPr="00036C02">
        <w:rPr>
          <w:rFonts w:ascii="Arial" w:eastAsia="Times New Roman" w:hAnsi="Arial" w:cs="Arial"/>
          <w:kern w:val="0"/>
          <w:sz w:val="18"/>
          <w:szCs w:val="18"/>
          <w14:ligatures w14:val="none"/>
        </w:rPr>
        <w:t xml:space="preserve">The Canada-Ukraine Foundation is seeking a dynamic </w:t>
      </w:r>
      <w:r w:rsidRPr="00C3615C">
        <w:rPr>
          <w:rFonts w:ascii="Arial" w:eastAsia="Times New Roman" w:hAnsi="Arial" w:cs="Arial"/>
          <w:b/>
          <w:bCs/>
          <w:kern w:val="0"/>
          <w:sz w:val="18"/>
          <w:szCs w:val="18"/>
          <w14:ligatures w14:val="none"/>
        </w:rPr>
        <w:t>Marketing and Communications Manager</w:t>
      </w:r>
      <w:r w:rsidRPr="00036C02">
        <w:rPr>
          <w:rFonts w:ascii="Arial" w:eastAsia="Times New Roman" w:hAnsi="Arial" w:cs="Arial"/>
          <w:kern w:val="0"/>
          <w:sz w:val="18"/>
          <w:szCs w:val="18"/>
          <w14:ligatures w14:val="none"/>
        </w:rPr>
        <w:t xml:space="preserve"> to join our mission-driven team at a pivotal time in our organization's history. As we continue to strengthen the bonds between Canada and Ukraine and make a meaningful impact in both communities, we're looking for a passionate storyteller and strategic thinker who can amplify our message and engage diverse audiences. Working directly with our Executive Director, the ideal candidate will bring their creative energy, digital marketing expertise, and genuine enthusiasm for cross-cultural initiatives to help shape our foundation's future. If you're inspired by the opportunity to build bridges between nations and drive positive change through innovative communications strategies, we want to hear from you</w:t>
      </w:r>
      <w:r w:rsidR="001026C5">
        <w:rPr>
          <w:rFonts w:ascii="Arial" w:eastAsia="Times New Roman" w:hAnsi="Arial" w:cs="Arial"/>
          <w:kern w:val="0"/>
          <w:sz w:val="18"/>
          <w:szCs w:val="18"/>
          <w14:ligatures w14:val="none"/>
        </w:rPr>
        <w:t>!</w:t>
      </w:r>
    </w:p>
    <w:p w14:paraId="50D99971" w14:textId="77777777" w:rsidR="00377DFC" w:rsidRPr="00F77609" w:rsidRDefault="00377DFC" w:rsidP="00377DFC">
      <w:pPr>
        <w:widowControl w:val="0"/>
        <w:spacing w:before="100" w:beforeAutospacing="1" w:after="100" w:afterAutospacing="1" w:line="240" w:lineRule="auto"/>
        <w:rPr>
          <w:rFonts w:ascii="Arial" w:eastAsia="Times New Roman" w:hAnsi="Arial" w:cs="Arial"/>
          <w:b/>
          <w:bCs/>
          <w:color w:val="230768"/>
          <w:kern w:val="0"/>
          <w:sz w:val="18"/>
          <w:szCs w:val="18"/>
          <w:u w:val="single"/>
          <w:lang w:val="en-US"/>
          <w14:ligatures w14:val="none"/>
        </w:rPr>
      </w:pPr>
      <w:r w:rsidRPr="00F77609">
        <w:rPr>
          <w:rFonts w:ascii="Arial" w:eastAsia="Times New Roman" w:hAnsi="Arial" w:cs="Arial"/>
          <w:b/>
          <w:bCs/>
          <w:color w:val="230768"/>
          <w:kern w:val="0"/>
          <w:sz w:val="18"/>
          <w:szCs w:val="18"/>
          <w:u w:val="single"/>
          <w:lang w:val="en-US"/>
          <w14:ligatures w14:val="none"/>
        </w:rPr>
        <w:t>DUTIES AND RESPONSABILITIES</w:t>
      </w:r>
    </w:p>
    <w:p w14:paraId="608429ED" w14:textId="198DDBD1" w:rsidR="00377DFC" w:rsidRPr="00F77609" w:rsidRDefault="00377DFC" w:rsidP="00F77609">
      <w:pPr>
        <w:pStyle w:val="ListParagraph"/>
        <w:widowControl w:val="0"/>
        <w:numPr>
          <w:ilvl w:val="0"/>
          <w:numId w:val="5"/>
        </w:numPr>
        <w:spacing w:after="0" w:line="240" w:lineRule="auto"/>
        <w:rPr>
          <w:rFonts w:ascii="Arial" w:eastAsia="Times New Roman" w:hAnsi="Arial" w:cs="Arial"/>
          <w:kern w:val="0"/>
          <w:sz w:val="18"/>
          <w:szCs w:val="18"/>
          <w14:ligatures w14:val="none"/>
        </w:rPr>
      </w:pPr>
      <w:r w:rsidRPr="00F77609">
        <w:rPr>
          <w:rFonts w:ascii="Arial" w:eastAsia="Times New Roman" w:hAnsi="Arial" w:cs="Arial"/>
          <w:kern w:val="0"/>
          <w:sz w:val="18"/>
          <w:szCs w:val="18"/>
          <w14:ligatures w14:val="none"/>
        </w:rPr>
        <w:t>Develop strategies and tactics to increase awareness about CUF and increase donations.</w:t>
      </w:r>
    </w:p>
    <w:p w14:paraId="4949427D" w14:textId="5C399558" w:rsidR="00377DFC" w:rsidRPr="00F77609" w:rsidRDefault="00377DFC" w:rsidP="00F77609">
      <w:pPr>
        <w:pStyle w:val="ListParagraph"/>
        <w:widowControl w:val="0"/>
        <w:numPr>
          <w:ilvl w:val="0"/>
          <w:numId w:val="5"/>
        </w:numPr>
        <w:spacing w:after="0" w:line="240" w:lineRule="auto"/>
        <w:rPr>
          <w:rFonts w:ascii="Arial" w:eastAsia="Times New Roman" w:hAnsi="Arial" w:cs="Arial"/>
          <w:kern w:val="0"/>
          <w:sz w:val="18"/>
          <w:szCs w:val="18"/>
          <w14:ligatures w14:val="none"/>
        </w:rPr>
      </w:pPr>
      <w:r w:rsidRPr="00F77609">
        <w:rPr>
          <w:rFonts w:ascii="Arial" w:eastAsia="Times New Roman" w:hAnsi="Arial" w:cs="Arial"/>
          <w:kern w:val="0"/>
          <w:sz w:val="18"/>
          <w:szCs w:val="18"/>
          <w14:ligatures w14:val="none"/>
        </w:rPr>
        <w:t>Deploy successful marketing campaigns and own their implementation from ideation to execution</w:t>
      </w:r>
    </w:p>
    <w:p w14:paraId="1A8883A3" w14:textId="610A3A62" w:rsidR="00377DFC" w:rsidRPr="00F77609" w:rsidRDefault="00377DFC" w:rsidP="00F77609">
      <w:pPr>
        <w:pStyle w:val="ListParagraph"/>
        <w:widowControl w:val="0"/>
        <w:numPr>
          <w:ilvl w:val="0"/>
          <w:numId w:val="5"/>
        </w:numPr>
        <w:spacing w:after="0" w:line="240" w:lineRule="auto"/>
        <w:rPr>
          <w:rFonts w:ascii="Arial" w:eastAsia="Times New Roman" w:hAnsi="Arial" w:cs="Arial"/>
          <w:kern w:val="0"/>
          <w:sz w:val="18"/>
          <w:szCs w:val="18"/>
          <w14:ligatures w14:val="none"/>
        </w:rPr>
      </w:pPr>
      <w:r w:rsidRPr="00F77609">
        <w:rPr>
          <w:rFonts w:ascii="Arial" w:eastAsia="Times New Roman" w:hAnsi="Arial" w:cs="Arial"/>
          <w:kern w:val="0"/>
          <w:sz w:val="18"/>
          <w:szCs w:val="18"/>
          <w14:ligatures w14:val="none"/>
        </w:rPr>
        <w:t>Experiment with a variety of organic and paid acquisition channels like content creation, content curation, pay-per-click campaigns, event management, publicity, social media, lead generation campaigns, copywriting, performance analysis</w:t>
      </w:r>
    </w:p>
    <w:p w14:paraId="022ECFF9" w14:textId="4DDD3A2E" w:rsidR="00377DFC" w:rsidRPr="00F77609" w:rsidRDefault="00377DFC" w:rsidP="00F77609">
      <w:pPr>
        <w:pStyle w:val="ListParagraph"/>
        <w:widowControl w:val="0"/>
        <w:numPr>
          <w:ilvl w:val="0"/>
          <w:numId w:val="5"/>
        </w:numPr>
        <w:spacing w:after="0" w:line="240" w:lineRule="auto"/>
        <w:rPr>
          <w:rFonts w:ascii="Arial" w:eastAsia="Times New Roman" w:hAnsi="Arial" w:cs="Arial"/>
          <w:kern w:val="0"/>
          <w:sz w:val="18"/>
          <w:szCs w:val="18"/>
          <w14:ligatures w14:val="none"/>
        </w:rPr>
      </w:pPr>
      <w:r w:rsidRPr="00F77609">
        <w:rPr>
          <w:rFonts w:ascii="Arial" w:eastAsia="Times New Roman" w:hAnsi="Arial" w:cs="Arial"/>
          <w:kern w:val="0"/>
          <w:sz w:val="18"/>
          <w:szCs w:val="18"/>
          <w14:ligatures w14:val="none"/>
        </w:rPr>
        <w:t>Produce valuable and engaging content for the website and blog that attracts and converts target groups</w:t>
      </w:r>
    </w:p>
    <w:p w14:paraId="58ED2912" w14:textId="5153E383" w:rsidR="00377DFC" w:rsidRPr="00F77609" w:rsidRDefault="00377DFC" w:rsidP="00F77609">
      <w:pPr>
        <w:pStyle w:val="ListParagraph"/>
        <w:widowControl w:val="0"/>
        <w:numPr>
          <w:ilvl w:val="0"/>
          <w:numId w:val="5"/>
        </w:numPr>
        <w:spacing w:after="0" w:line="240" w:lineRule="auto"/>
        <w:rPr>
          <w:rFonts w:ascii="Arial" w:eastAsia="Times New Roman" w:hAnsi="Arial" w:cs="Arial"/>
          <w:kern w:val="0"/>
          <w:sz w:val="18"/>
          <w:szCs w:val="18"/>
          <w14:ligatures w14:val="none"/>
        </w:rPr>
      </w:pPr>
      <w:r w:rsidRPr="00F77609">
        <w:rPr>
          <w:rFonts w:ascii="Arial" w:eastAsia="Times New Roman" w:hAnsi="Arial" w:cs="Arial"/>
          <w:kern w:val="0"/>
          <w:sz w:val="18"/>
          <w:szCs w:val="18"/>
          <w14:ligatures w14:val="none"/>
        </w:rPr>
        <w:t>Build strategic relationships and partner with key industry players, agencies and vendors</w:t>
      </w:r>
    </w:p>
    <w:p w14:paraId="1D4D786D" w14:textId="729C5209" w:rsidR="00377DFC" w:rsidRPr="00F77609" w:rsidRDefault="00377DFC" w:rsidP="00F77609">
      <w:pPr>
        <w:pStyle w:val="ListParagraph"/>
        <w:widowControl w:val="0"/>
        <w:numPr>
          <w:ilvl w:val="0"/>
          <w:numId w:val="5"/>
        </w:numPr>
        <w:spacing w:after="0" w:line="240" w:lineRule="auto"/>
        <w:rPr>
          <w:rFonts w:ascii="Arial" w:eastAsia="Times New Roman" w:hAnsi="Arial" w:cs="Arial"/>
          <w:kern w:val="0"/>
          <w:sz w:val="18"/>
          <w:szCs w:val="18"/>
          <w14:ligatures w14:val="none"/>
        </w:rPr>
      </w:pPr>
      <w:r w:rsidRPr="00F77609">
        <w:rPr>
          <w:rFonts w:ascii="Arial" w:eastAsia="Times New Roman" w:hAnsi="Arial" w:cs="Arial"/>
          <w:kern w:val="0"/>
          <w:sz w:val="18"/>
          <w:szCs w:val="18"/>
          <w14:ligatures w14:val="none"/>
        </w:rPr>
        <w:t>Prepare and monitor the marketing budget and allocate funds wisely</w:t>
      </w:r>
    </w:p>
    <w:p w14:paraId="4011B2C2" w14:textId="70CF5050" w:rsidR="00377DFC" w:rsidRPr="00F77609" w:rsidRDefault="00377DFC" w:rsidP="00F77609">
      <w:pPr>
        <w:pStyle w:val="ListParagraph"/>
        <w:widowControl w:val="0"/>
        <w:numPr>
          <w:ilvl w:val="0"/>
          <w:numId w:val="5"/>
        </w:numPr>
        <w:spacing w:after="0" w:line="240" w:lineRule="auto"/>
        <w:rPr>
          <w:rFonts w:ascii="Arial" w:eastAsia="Times New Roman" w:hAnsi="Arial" w:cs="Arial"/>
          <w:kern w:val="0"/>
          <w:sz w:val="18"/>
          <w:szCs w:val="18"/>
          <w14:ligatures w14:val="none"/>
        </w:rPr>
      </w:pPr>
      <w:r w:rsidRPr="00F77609">
        <w:rPr>
          <w:rFonts w:ascii="Arial" w:eastAsia="Times New Roman" w:hAnsi="Arial" w:cs="Arial"/>
          <w:kern w:val="0"/>
          <w:sz w:val="18"/>
          <w:szCs w:val="18"/>
          <w14:ligatures w14:val="none"/>
        </w:rPr>
        <w:t>Oversee and approve marketing material, from website banners to social media to annual reports.</w:t>
      </w:r>
    </w:p>
    <w:p w14:paraId="0203890F" w14:textId="5064DEE5" w:rsidR="00377DFC" w:rsidRPr="00F77609" w:rsidRDefault="00377DFC" w:rsidP="00F77609">
      <w:pPr>
        <w:pStyle w:val="ListParagraph"/>
        <w:widowControl w:val="0"/>
        <w:numPr>
          <w:ilvl w:val="0"/>
          <w:numId w:val="5"/>
        </w:numPr>
        <w:spacing w:after="0" w:line="240" w:lineRule="auto"/>
        <w:rPr>
          <w:rFonts w:ascii="Arial" w:eastAsia="Times New Roman" w:hAnsi="Arial" w:cs="Arial"/>
          <w:kern w:val="0"/>
          <w:sz w:val="18"/>
          <w:szCs w:val="18"/>
          <w14:ligatures w14:val="none"/>
        </w:rPr>
      </w:pPr>
      <w:r w:rsidRPr="00F77609">
        <w:rPr>
          <w:rFonts w:ascii="Arial" w:eastAsia="Times New Roman" w:hAnsi="Arial" w:cs="Arial"/>
          <w:kern w:val="0"/>
          <w:sz w:val="18"/>
          <w:szCs w:val="18"/>
          <w14:ligatures w14:val="none"/>
        </w:rPr>
        <w:t>Measure and report on the performance of marketing campaigns, gain insight and assess against goals</w:t>
      </w:r>
    </w:p>
    <w:p w14:paraId="6992E803" w14:textId="20A5E615" w:rsidR="00377DFC" w:rsidRPr="00F77609" w:rsidRDefault="00377DFC" w:rsidP="00F77609">
      <w:pPr>
        <w:pStyle w:val="ListParagraph"/>
        <w:widowControl w:val="0"/>
        <w:numPr>
          <w:ilvl w:val="0"/>
          <w:numId w:val="5"/>
        </w:numPr>
        <w:spacing w:after="0" w:line="240" w:lineRule="auto"/>
        <w:rPr>
          <w:rFonts w:ascii="Arial" w:eastAsia="Times New Roman" w:hAnsi="Arial" w:cs="Arial"/>
          <w:kern w:val="0"/>
          <w:sz w:val="18"/>
          <w:szCs w:val="18"/>
          <w14:ligatures w14:val="none"/>
        </w:rPr>
      </w:pPr>
      <w:r w:rsidRPr="00F77609">
        <w:rPr>
          <w:rFonts w:ascii="Arial" w:eastAsia="Times New Roman" w:hAnsi="Arial" w:cs="Arial"/>
          <w:kern w:val="0"/>
          <w:sz w:val="18"/>
          <w:szCs w:val="18"/>
          <w14:ligatures w14:val="none"/>
        </w:rPr>
        <w:t>Analyze consumer behaviour and adjust email and advertising campaigns accordingly</w:t>
      </w:r>
    </w:p>
    <w:p w14:paraId="0D5F28D4" w14:textId="3313C80F" w:rsidR="00377DFC" w:rsidRPr="00F77609" w:rsidRDefault="00377DFC" w:rsidP="00F77609">
      <w:pPr>
        <w:pStyle w:val="ListParagraph"/>
        <w:widowControl w:val="0"/>
        <w:numPr>
          <w:ilvl w:val="0"/>
          <w:numId w:val="5"/>
        </w:numPr>
        <w:spacing w:after="0" w:line="240" w:lineRule="auto"/>
        <w:rPr>
          <w:rFonts w:ascii="Arial" w:eastAsia="Times New Roman" w:hAnsi="Arial" w:cs="Arial"/>
          <w:kern w:val="0"/>
          <w:sz w:val="18"/>
          <w:szCs w:val="18"/>
          <w14:ligatures w14:val="none"/>
        </w:rPr>
      </w:pPr>
      <w:r w:rsidRPr="00F77609">
        <w:rPr>
          <w:rFonts w:ascii="Arial" w:eastAsia="Times New Roman" w:hAnsi="Arial" w:cs="Arial"/>
          <w:kern w:val="0"/>
          <w:sz w:val="18"/>
          <w:szCs w:val="18"/>
          <w14:ligatures w14:val="none"/>
        </w:rPr>
        <w:t xml:space="preserve">Other Duties as </w:t>
      </w:r>
      <w:r w:rsidR="00696CB6">
        <w:rPr>
          <w:rFonts w:ascii="Arial" w:eastAsia="Times New Roman" w:hAnsi="Arial" w:cs="Arial"/>
          <w:kern w:val="0"/>
          <w:sz w:val="18"/>
          <w:szCs w:val="18"/>
          <w14:ligatures w14:val="none"/>
        </w:rPr>
        <w:t xml:space="preserve">reasonably </w:t>
      </w:r>
      <w:r w:rsidRPr="00F77609">
        <w:rPr>
          <w:rFonts w:ascii="Arial" w:eastAsia="Times New Roman" w:hAnsi="Arial" w:cs="Arial"/>
          <w:kern w:val="0"/>
          <w:sz w:val="18"/>
          <w:szCs w:val="18"/>
          <w14:ligatures w14:val="none"/>
        </w:rPr>
        <w:t>assigned </w:t>
      </w:r>
    </w:p>
    <w:p w14:paraId="68E08E8D" w14:textId="77777777" w:rsidR="00377DFC" w:rsidRPr="00F77609" w:rsidRDefault="00377DFC" w:rsidP="00377DFC">
      <w:pPr>
        <w:widowControl w:val="0"/>
        <w:spacing w:before="100" w:beforeAutospacing="1" w:after="100" w:afterAutospacing="1" w:line="240" w:lineRule="auto"/>
        <w:rPr>
          <w:rFonts w:ascii="Arial" w:eastAsia="Times New Roman" w:hAnsi="Arial" w:cs="Arial"/>
          <w:kern w:val="0"/>
          <w:sz w:val="18"/>
          <w:szCs w:val="18"/>
          <w:u w:val="single"/>
          <w:lang w:val="en-US"/>
          <w14:ligatures w14:val="none"/>
        </w:rPr>
      </w:pPr>
      <w:r w:rsidRPr="00F77609">
        <w:rPr>
          <w:rFonts w:ascii="Arial" w:eastAsia="Times New Roman" w:hAnsi="Arial" w:cs="Arial"/>
          <w:b/>
          <w:bCs/>
          <w:color w:val="230768"/>
          <w:kern w:val="0"/>
          <w:sz w:val="18"/>
          <w:szCs w:val="18"/>
          <w:u w:val="single"/>
          <w:lang w:val="en-US"/>
          <w14:ligatures w14:val="none"/>
        </w:rPr>
        <w:t>QUALIFICATIONS AND EXPERIENCE</w:t>
      </w:r>
    </w:p>
    <w:p w14:paraId="09C99CFB" w14:textId="002C68A6" w:rsidR="00377DFC" w:rsidRDefault="00377DFC" w:rsidP="00377DFC">
      <w:pPr>
        <w:widowControl w:val="0"/>
        <w:numPr>
          <w:ilvl w:val="0"/>
          <w:numId w:val="4"/>
        </w:numPr>
        <w:spacing w:before="100" w:beforeAutospacing="1" w:after="100" w:afterAutospacing="1" w:line="240" w:lineRule="auto"/>
        <w:ind w:left="714" w:hanging="357"/>
        <w:rPr>
          <w:rFonts w:ascii="Arial" w:eastAsia="Times New Roman" w:hAnsi="Arial" w:cs="Arial"/>
          <w:color w:val="000000" w:themeColor="text1"/>
          <w:kern w:val="0"/>
          <w:sz w:val="18"/>
          <w:szCs w:val="18"/>
          <w:lang w:val="en-US"/>
          <w14:ligatures w14:val="none"/>
        </w:rPr>
      </w:pPr>
      <w:r w:rsidRPr="00F77609">
        <w:rPr>
          <w:rFonts w:ascii="Arial" w:eastAsia="Times New Roman" w:hAnsi="Arial" w:cs="Arial"/>
          <w:color w:val="000000" w:themeColor="text1"/>
          <w:kern w:val="0"/>
          <w:sz w:val="18"/>
          <w:szCs w:val="18"/>
          <w:lang w:val="en-US"/>
          <w14:ligatures w14:val="none"/>
        </w:rPr>
        <w:t xml:space="preserve">Relevant post-secondary </w:t>
      </w:r>
      <w:r w:rsidR="00045712">
        <w:rPr>
          <w:rFonts w:ascii="Arial" w:eastAsia="Times New Roman" w:hAnsi="Arial" w:cs="Arial"/>
          <w:color w:val="000000" w:themeColor="text1"/>
          <w:kern w:val="0"/>
          <w:sz w:val="18"/>
          <w:szCs w:val="18"/>
          <w:lang w:val="en-US"/>
          <w14:ligatures w14:val="none"/>
        </w:rPr>
        <w:t>education</w:t>
      </w:r>
      <w:r w:rsidRPr="00F77609">
        <w:rPr>
          <w:rFonts w:ascii="Arial" w:eastAsia="Times New Roman" w:hAnsi="Arial" w:cs="Arial"/>
          <w:color w:val="000000" w:themeColor="text1"/>
          <w:kern w:val="0"/>
          <w:sz w:val="18"/>
          <w:szCs w:val="18"/>
          <w:lang w:val="en-US"/>
          <w14:ligatures w14:val="none"/>
        </w:rPr>
        <w:t>;</w:t>
      </w:r>
    </w:p>
    <w:p w14:paraId="50342475" w14:textId="77777777" w:rsidR="008102D9" w:rsidRPr="00F77609" w:rsidRDefault="008102D9" w:rsidP="008102D9">
      <w:pPr>
        <w:widowControl w:val="0"/>
        <w:numPr>
          <w:ilvl w:val="0"/>
          <w:numId w:val="4"/>
        </w:numPr>
        <w:spacing w:before="100" w:beforeAutospacing="1" w:after="100" w:afterAutospacing="1" w:line="240" w:lineRule="auto"/>
        <w:ind w:left="714" w:hanging="357"/>
        <w:rPr>
          <w:rFonts w:ascii="Arial" w:eastAsia="Times New Roman" w:hAnsi="Arial" w:cs="Arial"/>
          <w:kern w:val="0"/>
          <w:sz w:val="18"/>
          <w:szCs w:val="18"/>
          <w:lang w:val="en-US"/>
          <w14:ligatures w14:val="none"/>
        </w:rPr>
      </w:pPr>
      <w:r w:rsidRPr="00F77609">
        <w:rPr>
          <w:rFonts w:ascii="Arial" w:eastAsia="Times New Roman" w:hAnsi="Arial" w:cs="Arial"/>
          <w:color w:val="000000" w:themeColor="text1"/>
          <w:kern w:val="0"/>
          <w:sz w:val="18"/>
          <w:szCs w:val="18"/>
          <w:lang w:val="en-US"/>
          <w14:ligatures w14:val="none"/>
        </w:rPr>
        <w:t xml:space="preserve">Oral and Written Fluency </w:t>
      </w:r>
      <w:r w:rsidRPr="00D132DA">
        <w:rPr>
          <w:rFonts w:ascii="Arial" w:eastAsia="Times New Roman" w:hAnsi="Arial" w:cs="Arial"/>
          <w:color w:val="000000" w:themeColor="text1"/>
          <w:kern w:val="0"/>
          <w:sz w:val="18"/>
          <w:szCs w:val="18"/>
          <w:lang w:val="en-US"/>
          <w14:ligatures w14:val="none"/>
        </w:rPr>
        <w:t>in English and French; Ukrainian</w:t>
      </w:r>
      <w:r>
        <w:rPr>
          <w:rFonts w:ascii="Arial" w:eastAsia="Times New Roman" w:hAnsi="Arial" w:cs="Arial"/>
          <w:color w:val="000000" w:themeColor="text1"/>
          <w:kern w:val="0"/>
          <w:sz w:val="18"/>
          <w:szCs w:val="18"/>
          <w:lang w:val="en-US"/>
          <w14:ligatures w14:val="none"/>
        </w:rPr>
        <w:t xml:space="preserve"> language skills are an asset</w:t>
      </w:r>
    </w:p>
    <w:p w14:paraId="1CD2DF44" w14:textId="77777777" w:rsidR="00872163" w:rsidRDefault="006A5F7B" w:rsidP="00377DFC">
      <w:pPr>
        <w:widowControl w:val="0"/>
        <w:numPr>
          <w:ilvl w:val="0"/>
          <w:numId w:val="4"/>
        </w:numPr>
        <w:spacing w:before="100" w:beforeAutospacing="1" w:after="100" w:afterAutospacing="1" w:line="240" w:lineRule="auto"/>
        <w:ind w:left="714" w:hanging="357"/>
        <w:rPr>
          <w:rFonts w:ascii="Arial" w:eastAsia="Times New Roman" w:hAnsi="Arial" w:cs="Arial"/>
          <w:color w:val="000000" w:themeColor="text1"/>
          <w:kern w:val="0"/>
          <w:sz w:val="18"/>
          <w:szCs w:val="18"/>
          <w:lang w:val="en-US"/>
          <w14:ligatures w14:val="none"/>
        </w:rPr>
      </w:pPr>
      <w:r>
        <w:rPr>
          <w:rFonts w:ascii="Arial" w:eastAsia="Times New Roman" w:hAnsi="Arial" w:cs="Arial"/>
          <w:color w:val="000000" w:themeColor="text1"/>
          <w:kern w:val="0"/>
          <w:sz w:val="18"/>
          <w:szCs w:val="18"/>
          <w:lang w:val="en-US"/>
          <w14:ligatures w14:val="none"/>
        </w:rPr>
        <w:t>3+ years of p</w:t>
      </w:r>
      <w:r w:rsidR="00377DFC" w:rsidRPr="00F77609">
        <w:rPr>
          <w:rFonts w:ascii="Arial" w:eastAsia="Times New Roman" w:hAnsi="Arial" w:cs="Arial"/>
          <w:color w:val="000000" w:themeColor="text1"/>
          <w:kern w:val="0"/>
          <w:sz w:val="18"/>
          <w:szCs w:val="18"/>
          <w:lang w:val="en-US"/>
          <w14:ligatures w14:val="none"/>
        </w:rPr>
        <w:t xml:space="preserve">rogressive </w:t>
      </w:r>
      <w:r w:rsidR="00597F67">
        <w:rPr>
          <w:rFonts w:ascii="Arial" w:eastAsia="Times New Roman" w:hAnsi="Arial" w:cs="Arial"/>
          <w:color w:val="000000" w:themeColor="text1"/>
          <w:kern w:val="0"/>
          <w:sz w:val="18"/>
          <w:szCs w:val="18"/>
          <w:lang w:val="en-US"/>
          <w14:ligatures w14:val="none"/>
        </w:rPr>
        <w:t xml:space="preserve">Canadian work </w:t>
      </w:r>
      <w:r w:rsidR="00377DFC" w:rsidRPr="00F77609">
        <w:rPr>
          <w:rFonts w:ascii="Arial" w:eastAsia="Times New Roman" w:hAnsi="Arial" w:cs="Arial"/>
          <w:color w:val="000000" w:themeColor="text1"/>
          <w:kern w:val="0"/>
          <w:sz w:val="18"/>
          <w:szCs w:val="18"/>
          <w:lang w:val="en-US"/>
          <w14:ligatures w14:val="none"/>
        </w:rPr>
        <w:t>experience</w:t>
      </w:r>
    </w:p>
    <w:p w14:paraId="70E84E4C" w14:textId="77777777" w:rsidR="004C1450" w:rsidRPr="00F77609" w:rsidRDefault="004C1450" w:rsidP="004C1450">
      <w:pPr>
        <w:widowControl w:val="0"/>
        <w:numPr>
          <w:ilvl w:val="0"/>
          <w:numId w:val="4"/>
        </w:numPr>
        <w:spacing w:before="100" w:beforeAutospacing="1" w:after="100" w:afterAutospacing="1" w:line="240" w:lineRule="auto"/>
        <w:ind w:left="714" w:hanging="357"/>
        <w:rPr>
          <w:rFonts w:ascii="Arial" w:eastAsia="Times New Roman" w:hAnsi="Arial" w:cs="Arial"/>
          <w:color w:val="000000" w:themeColor="text1"/>
          <w:kern w:val="0"/>
          <w:sz w:val="18"/>
          <w:szCs w:val="18"/>
          <w:lang w:val="en-US"/>
          <w14:ligatures w14:val="none"/>
        </w:rPr>
      </w:pPr>
      <w:r w:rsidRPr="00F77609">
        <w:rPr>
          <w:rFonts w:ascii="Arial" w:eastAsia="Times New Roman" w:hAnsi="Arial" w:cs="Arial"/>
          <w:color w:val="000000" w:themeColor="text1"/>
          <w:kern w:val="0"/>
          <w:sz w:val="18"/>
          <w:szCs w:val="18"/>
          <w:lang w:val="en-US"/>
          <w14:ligatures w14:val="none"/>
        </w:rPr>
        <w:t>Demonstrated understanding of appropriate Communication and Marketing best practices;</w:t>
      </w:r>
    </w:p>
    <w:p w14:paraId="1697EFED" w14:textId="29CEBC75" w:rsidR="00377DFC" w:rsidRPr="00F77609" w:rsidRDefault="00872163" w:rsidP="00377DFC">
      <w:pPr>
        <w:widowControl w:val="0"/>
        <w:numPr>
          <w:ilvl w:val="0"/>
          <w:numId w:val="4"/>
        </w:numPr>
        <w:spacing w:before="100" w:beforeAutospacing="1" w:after="100" w:afterAutospacing="1" w:line="240" w:lineRule="auto"/>
        <w:ind w:left="714" w:hanging="357"/>
        <w:rPr>
          <w:rFonts w:ascii="Arial" w:eastAsia="Times New Roman" w:hAnsi="Arial" w:cs="Arial"/>
          <w:color w:val="000000" w:themeColor="text1"/>
          <w:kern w:val="0"/>
          <w:sz w:val="18"/>
          <w:szCs w:val="18"/>
          <w:lang w:val="en-US"/>
          <w14:ligatures w14:val="none"/>
        </w:rPr>
      </w:pPr>
      <w:r>
        <w:rPr>
          <w:rFonts w:ascii="Arial" w:eastAsia="Times New Roman" w:hAnsi="Arial" w:cs="Arial"/>
          <w:color w:val="000000" w:themeColor="text1"/>
          <w:kern w:val="0"/>
          <w:sz w:val="18"/>
          <w:szCs w:val="18"/>
          <w:lang w:val="en-US"/>
          <w14:ligatures w14:val="none"/>
        </w:rPr>
        <w:t>S</w:t>
      </w:r>
      <w:r w:rsidR="00C663B6">
        <w:rPr>
          <w:rFonts w:ascii="Arial" w:eastAsia="Times New Roman" w:hAnsi="Arial" w:cs="Arial"/>
          <w:color w:val="000000" w:themeColor="text1"/>
          <w:kern w:val="0"/>
          <w:sz w:val="18"/>
          <w:szCs w:val="18"/>
          <w:lang w:val="en-US"/>
          <w14:ligatures w14:val="none"/>
        </w:rPr>
        <w:t xml:space="preserve">uccessful track record </w:t>
      </w:r>
      <w:r w:rsidR="004B628E">
        <w:rPr>
          <w:rFonts w:ascii="Arial" w:eastAsia="Times New Roman" w:hAnsi="Arial" w:cs="Arial"/>
          <w:color w:val="000000" w:themeColor="text1"/>
          <w:kern w:val="0"/>
          <w:sz w:val="18"/>
          <w:szCs w:val="18"/>
          <w:lang w:val="en-US"/>
          <w14:ligatures w14:val="none"/>
        </w:rPr>
        <w:t>managing campaigns</w:t>
      </w:r>
      <w:r w:rsidR="00283C64">
        <w:rPr>
          <w:rFonts w:ascii="Arial" w:eastAsia="Times New Roman" w:hAnsi="Arial" w:cs="Arial"/>
          <w:color w:val="000000" w:themeColor="text1"/>
          <w:kern w:val="0"/>
          <w:sz w:val="18"/>
          <w:szCs w:val="18"/>
          <w:lang w:val="en-US"/>
          <w14:ligatures w14:val="none"/>
        </w:rPr>
        <w:t>; experience in Not-for-Profit organizations are an asset</w:t>
      </w:r>
      <w:r w:rsidR="00377DFC" w:rsidRPr="00F77609">
        <w:rPr>
          <w:rFonts w:ascii="Arial" w:eastAsia="Times New Roman" w:hAnsi="Arial" w:cs="Arial"/>
          <w:color w:val="000000" w:themeColor="text1"/>
          <w:kern w:val="0"/>
          <w:sz w:val="18"/>
          <w:szCs w:val="18"/>
          <w:lang w:val="en-US"/>
          <w14:ligatures w14:val="none"/>
        </w:rPr>
        <w:t>;</w:t>
      </w:r>
    </w:p>
    <w:p w14:paraId="5D076127" w14:textId="516547EF" w:rsidR="00377DFC" w:rsidRPr="00F77609" w:rsidRDefault="00377DFC" w:rsidP="00377DFC">
      <w:pPr>
        <w:widowControl w:val="0"/>
        <w:numPr>
          <w:ilvl w:val="0"/>
          <w:numId w:val="4"/>
        </w:numPr>
        <w:spacing w:before="100" w:beforeAutospacing="1" w:after="100" w:afterAutospacing="1" w:line="240" w:lineRule="auto"/>
        <w:ind w:left="714" w:hanging="357"/>
        <w:rPr>
          <w:rFonts w:ascii="Arial" w:eastAsia="Times New Roman" w:hAnsi="Arial" w:cs="Arial"/>
          <w:color w:val="000000" w:themeColor="text1"/>
          <w:kern w:val="0"/>
          <w:sz w:val="18"/>
          <w:szCs w:val="18"/>
          <w:lang w:val="en-US"/>
          <w14:ligatures w14:val="none"/>
        </w:rPr>
      </w:pPr>
      <w:r w:rsidRPr="00F77609">
        <w:rPr>
          <w:rFonts w:ascii="Arial" w:eastAsia="Times New Roman" w:hAnsi="Arial" w:cs="Arial"/>
          <w:color w:val="000000" w:themeColor="text1"/>
          <w:kern w:val="0"/>
          <w:sz w:val="18"/>
          <w:szCs w:val="18"/>
          <w:lang w:val="en-US"/>
          <w14:ligatures w14:val="none"/>
        </w:rPr>
        <w:t>Experience overseeing</w:t>
      </w:r>
      <w:r w:rsidR="00913EEA" w:rsidRPr="00F77609">
        <w:rPr>
          <w:rFonts w:ascii="Arial" w:eastAsia="Times New Roman" w:hAnsi="Arial" w:cs="Arial"/>
          <w:color w:val="000000" w:themeColor="text1"/>
          <w:kern w:val="0"/>
          <w:sz w:val="18"/>
          <w:szCs w:val="18"/>
          <w:lang w:val="en-US"/>
          <w14:ligatures w14:val="none"/>
        </w:rPr>
        <w:t xml:space="preserve"> Communication and Marketing for</w:t>
      </w:r>
      <w:r w:rsidRPr="00F77609">
        <w:rPr>
          <w:rFonts w:ascii="Arial" w:eastAsia="Times New Roman" w:hAnsi="Arial" w:cs="Arial"/>
          <w:color w:val="000000" w:themeColor="text1"/>
          <w:kern w:val="0"/>
          <w:sz w:val="18"/>
          <w:szCs w:val="18"/>
          <w:lang w:val="en-US"/>
          <w14:ligatures w14:val="none"/>
        </w:rPr>
        <w:t xml:space="preserve"> international projects;</w:t>
      </w:r>
    </w:p>
    <w:p w14:paraId="7F26F06D" w14:textId="77777777" w:rsidR="00377DFC" w:rsidRPr="00F77609" w:rsidRDefault="00377DFC" w:rsidP="00377DFC">
      <w:pPr>
        <w:widowControl w:val="0"/>
        <w:numPr>
          <w:ilvl w:val="0"/>
          <w:numId w:val="4"/>
        </w:numPr>
        <w:spacing w:before="100" w:beforeAutospacing="1" w:after="100" w:afterAutospacing="1" w:line="240" w:lineRule="auto"/>
        <w:ind w:left="714" w:hanging="357"/>
        <w:rPr>
          <w:rFonts w:ascii="Arial" w:eastAsia="Times New Roman" w:hAnsi="Arial" w:cs="Arial"/>
          <w:color w:val="000000" w:themeColor="text1"/>
          <w:kern w:val="0"/>
          <w:sz w:val="18"/>
          <w:szCs w:val="18"/>
          <w:lang w:val="en-US"/>
          <w14:ligatures w14:val="none"/>
        </w:rPr>
      </w:pPr>
      <w:r w:rsidRPr="00F77609">
        <w:rPr>
          <w:rFonts w:ascii="Arial" w:eastAsia="Times New Roman" w:hAnsi="Arial" w:cs="Arial"/>
          <w:color w:val="000000" w:themeColor="text1"/>
          <w:kern w:val="0"/>
          <w:sz w:val="18"/>
          <w:szCs w:val="18"/>
          <w:lang w:val="en-US"/>
          <w14:ligatures w14:val="none"/>
        </w:rPr>
        <w:t xml:space="preserve">Proficiency in the use of computers, video technology and personal technology (including Microsoft programs, smart phones, printers etc.); </w:t>
      </w:r>
    </w:p>
    <w:p w14:paraId="13E28EF2" w14:textId="77777777" w:rsidR="00377DFC" w:rsidRPr="00F77609" w:rsidRDefault="00377DFC" w:rsidP="00377DFC">
      <w:pPr>
        <w:widowControl w:val="0"/>
        <w:numPr>
          <w:ilvl w:val="0"/>
          <w:numId w:val="4"/>
        </w:numPr>
        <w:spacing w:before="100" w:beforeAutospacing="1" w:after="100" w:afterAutospacing="1" w:line="240" w:lineRule="auto"/>
        <w:ind w:left="714" w:hanging="357"/>
        <w:rPr>
          <w:rFonts w:ascii="Arial" w:eastAsia="Times New Roman" w:hAnsi="Arial" w:cs="Arial"/>
          <w:color w:val="000000" w:themeColor="text1"/>
          <w:kern w:val="0"/>
          <w:sz w:val="18"/>
          <w:szCs w:val="18"/>
          <w:lang w:val="en-US"/>
          <w14:ligatures w14:val="none"/>
        </w:rPr>
      </w:pPr>
      <w:r w:rsidRPr="00F77609">
        <w:rPr>
          <w:rFonts w:ascii="Arial" w:eastAsia="Times New Roman" w:hAnsi="Arial" w:cs="Arial"/>
          <w:color w:val="000000" w:themeColor="text1"/>
          <w:kern w:val="0"/>
          <w:sz w:val="18"/>
          <w:szCs w:val="18"/>
          <w:lang w:val="en-US"/>
          <w14:ligatures w14:val="none"/>
        </w:rPr>
        <w:t>Willingness to travel across Canada and Ukraine to support CUF functions;</w:t>
      </w:r>
    </w:p>
    <w:p w14:paraId="75928B70" w14:textId="2A563A33" w:rsidR="00377DFC" w:rsidRPr="00F77609" w:rsidRDefault="00377DFC" w:rsidP="00377DFC">
      <w:pPr>
        <w:widowControl w:val="0"/>
        <w:numPr>
          <w:ilvl w:val="0"/>
          <w:numId w:val="4"/>
        </w:numPr>
        <w:spacing w:before="100" w:beforeAutospacing="1" w:after="100" w:afterAutospacing="1" w:line="240" w:lineRule="auto"/>
        <w:ind w:left="714" w:hanging="357"/>
        <w:rPr>
          <w:rFonts w:ascii="Arial" w:eastAsia="Times New Roman" w:hAnsi="Arial" w:cs="Arial"/>
          <w:color w:val="000000" w:themeColor="text1"/>
          <w:kern w:val="0"/>
          <w:sz w:val="18"/>
          <w:szCs w:val="18"/>
          <w:lang w:val="en-US"/>
          <w14:ligatures w14:val="none"/>
        </w:rPr>
      </w:pPr>
      <w:r w:rsidRPr="00F77609">
        <w:rPr>
          <w:rFonts w:ascii="Arial" w:eastAsia="Times New Roman" w:hAnsi="Arial" w:cs="Arial"/>
          <w:color w:val="000000" w:themeColor="text1"/>
          <w:kern w:val="0"/>
          <w:sz w:val="18"/>
          <w:szCs w:val="18"/>
          <w:lang w:val="en-US"/>
          <w14:ligatures w14:val="none"/>
        </w:rPr>
        <w:t xml:space="preserve">Full time staff position with evening and weekend work as required.  Ability to work weekends and evenings is critical </w:t>
      </w:r>
    </w:p>
    <w:p w14:paraId="042BF949" w14:textId="00CFA9C3" w:rsidR="00377DFC" w:rsidRPr="00F77609" w:rsidRDefault="00377DFC" w:rsidP="00377DFC">
      <w:pPr>
        <w:widowControl w:val="0"/>
        <w:spacing w:before="100" w:beforeAutospacing="1" w:after="100" w:afterAutospacing="1" w:line="240" w:lineRule="auto"/>
        <w:rPr>
          <w:rFonts w:ascii="Arial" w:eastAsia="Times New Roman" w:hAnsi="Arial" w:cs="Arial"/>
          <w:kern w:val="0"/>
          <w:sz w:val="18"/>
          <w:szCs w:val="18"/>
          <w:lang w:val="en-US"/>
          <w14:ligatures w14:val="none"/>
        </w:rPr>
      </w:pPr>
      <w:r w:rsidRPr="00F77609">
        <w:rPr>
          <w:rFonts w:ascii="Arial" w:eastAsia="Times New Roman" w:hAnsi="Arial" w:cs="Arial"/>
          <w:b/>
          <w:bCs/>
          <w:kern w:val="0"/>
          <w:sz w:val="18"/>
          <w:szCs w:val="18"/>
          <w:lang w:val="en-US"/>
          <w14:ligatures w14:val="none"/>
        </w:rPr>
        <w:t xml:space="preserve">Please send your cover letter and resume to </w:t>
      </w:r>
      <w:hyperlink r:id="rId7" w:history="1">
        <w:r w:rsidR="00913EEA" w:rsidRPr="00F77609">
          <w:rPr>
            <w:rStyle w:val="Hyperlink"/>
            <w:rFonts w:ascii="Arial" w:eastAsia="Times New Roman" w:hAnsi="Arial" w:cs="Arial"/>
            <w:b/>
            <w:bCs/>
            <w:kern w:val="0"/>
            <w:sz w:val="18"/>
            <w:szCs w:val="18"/>
            <w14:ligatures w14:val="none"/>
          </w:rPr>
          <w:t>careers</w:t>
        </w:r>
        <w:r w:rsidR="00913EEA" w:rsidRPr="00F77609">
          <w:rPr>
            <w:rStyle w:val="Hyperlink"/>
            <w:rFonts w:ascii="Arial" w:eastAsia="Times New Roman" w:hAnsi="Arial" w:cs="Arial"/>
            <w:b/>
            <w:bCs/>
            <w:kern w:val="0"/>
            <w:sz w:val="18"/>
            <w:szCs w:val="18"/>
            <w:lang w:val="en-US"/>
            <w14:ligatures w14:val="none"/>
          </w:rPr>
          <w:t>@cufoundation.ca</w:t>
        </w:r>
      </w:hyperlink>
      <w:r w:rsidRPr="00F77609">
        <w:rPr>
          <w:rFonts w:ascii="Arial" w:eastAsia="Times New Roman" w:hAnsi="Arial" w:cs="Arial"/>
          <w:b/>
          <w:bCs/>
          <w:kern w:val="0"/>
          <w:sz w:val="18"/>
          <w:szCs w:val="18"/>
          <w:lang w:val="en-US"/>
          <w14:ligatures w14:val="none"/>
        </w:rPr>
        <w:t xml:space="preserve"> by </w:t>
      </w:r>
      <w:r w:rsidR="00913EEA" w:rsidRPr="00F77609">
        <w:rPr>
          <w:rFonts w:ascii="Arial" w:eastAsia="Times New Roman" w:hAnsi="Arial" w:cs="Arial"/>
          <w:b/>
          <w:bCs/>
          <w:kern w:val="0"/>
          <w:sz w:val="18"/>
          <w:szCs w:val="18"/>
          <w:lang w:val="en-US"/>
          <w14:ligatures w14:val="none"/>
        </w:rPr>
        <w:t>Feb 2</w:t>
      </w:r>
      <w:r w:rsidRPr="00F77609">
        <w:rPr>
          <w:rFonts w:ascii="Arial" w:eastAsia="Times New Roman" w:hAnsi="Arial" w:cs="Arial"/>
          <w:b/>
          <w:bCs/>
          <w:kern w:val="0"/>
          <w:sz w:val="18"/>
          <w:szCs w:val="18"/>
          <w:lang w:val="en-US"/>
          <w14:ligatures w14:val="none"/>
        </w:rPr>
        <w:t>, 202</w:t>
      </w:r>
      <w:r w:rsidR="00F77609">
        <w:rPr>
          <w:rFonts w:ascii="Arial" w:eastAsia="Times New Roman" w:hAnsi="Arial" w:cs="Arial"/>
          <w:b/>
          <w:bCs/>
          <w:kern w:val="0"/>
          <w:sz w:val="18"/>
          <w:szCs w:val="18"/>
          <w:lang w:val="en-US"/>
          <w14:ligatures w14:val="none"/>
        </w:rPr>
        <w:t>5</w:t>
      </w:r>
      <w:r w:rsidRPr="00F77609">
        <w:rPr>
          <w:rFonts w:ascii="Arial" w:eastAsia="Times New Roman" w:hAnsi="Arial" w:cs="Arial"/>
          <w:b/>
          <w:bCs/>
          <w:kern w:val="0"/>
          <w:sz w:val="18"/>
          <w:szCs w:val="18"/>
          <w:lang w:val="en-US"/>
          <w14:ligatures w14:val="none"/>
        </w:rPr>
        <w:t>.</w:t>
      </w:r>
      <w:r w:rsidR="00E4244D">
        <w:rPr>
          <w:rFonts w:ascii="Arial" w:eastAsia="Times New Roman" w:hAnsi="Arial" w:cs="Arial"/>
          <w:b/>
          <w:bCs/>
          <w:kern w:val="0"/>
          <w:sz w:val="18"/>
          <w:szCs w:val="18"/>
          <w:lang w:val="en-US"/>
          <w14:ligatures w14:val="none"/>
        </w:rPr>
        <w:t xml:space="preserve">  </w:t>
      </w:r>
      <w:r w:rsidR="00E4244D" w:rsidRPr="00385FC4">
        <w:rPr>
          <w:rFonts w:ascii="Arial" w:eastAsia="Times New Roman" w:hAnsi="Arial" w:cs="Arial"/>
          <w:b/>
          <w:bCs/>
          <w:kern w:val="0"/>
          <w:sz w:val="18"/>
          <w:szCs w:val="18"/>
          <w:u w:val="single"/>
          <w:lang w:val="en-US"/>
          <w14:ligatures w14:val="none"/>
        </w:rPr>
        <w:t>Please remember to indicate which position you are applying for.</w:t>
      </w:r>
    </w:p>
    <w:p w14:paraId="260719BF" w14:textId="77777777" w:rsidR="00377DFC" w:rsidRPr="00F77609" w:rsidRDefault="00377DFC" w:rsidP="00377DFC">
      <w:pPr>
        <w:widowControl w:val="0"/>
        <w:spacing w:before="100" w:beforeAutospacing="1" w:after="100" w:afterAutospacing="1" w:line="240" w:lineRule="auto"/>
        <w:rPr>
          <w:rFonts w:ascii="Arial" w:eastAsia="Times New Roman" w:hAnsi="Arial" w:cs="Arial"/>
          <w:kern w:val="0"/>
          <w:sz w:val="18"/>
          <w:szCs w:val="18"/>
          <w:lang w:val="en-US"/>
          <w14:ligatures w14:val="none"/>
        </w:rPr>
      </w:pPr>
      <w:r w:rsidRPr="00F77609">
        <w:rPr>
          <w:rFonts w:ascii="Arial" w:eastAsia="Times New Roman" w:hAnsi="Arial" w:cs="Arial"/>
          <w:i/>
          <w:iCs/>
          <w:kern w:val="0"/>
          <w:sz w:val="18"/>
          <w:szCs w:val="18"/>
          <w14:ligatures w14:val="none"/>
        </w:rPr>
        <w:t>Diversity &amp; Inclusion for the Canada-Ukraine Foundation means welcoming everyone and respecting their differences. Our ambition is to provide meaningful employment, a warm and welcoming culture, and to promote the development of all people, including those with disabilities. Do not hesitate to let us know of any specific needs you may have so that we can take them into consideration.</w:t>
      </w:r>
    </w:p>
    <w:p w14:paraId="04F8ECAD" w14:textId="77777777" w:rsidR="00D10CC1" w:rsidRPr="00377DFC" w:rsidRDefault="00D10CC1">
      <w:pPr>
        <w:rPr>
          <w:lang w:val="en-US"/>
        </w:rPr>
      </w:pPr>
    </w:p>
    <w:sectPr w:rsidR="00D10CC1" w:rsidRPr="00377DFC" w:rsidSect="00377DFC">
      <w:footerReference w:type="default" r:id="rId8"/>
      <w:footerReference w:type="first" r:id="rId9"/>
      <w:endnotePr>
        <w:numFmt w:val="decimal"/>
      </w:endnotePr>
      <w:pgSz w:w="12240" w:h="15840"/>
      <w:pgMar w:top="720" w:right="720" w:bottom="720" w:left="720" w:header="1440" w:footer="144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6ABD1" w14:textId="77777777" w:rsidR="005A58CC" w:rsidRDefault="005A58CC">
      <w:pPr>
        <w:spacing w:after="0" w:line="240" w:lineRule="auto"/>
      </w:pPr>
      <w:r>
        <w:separator/>
      </w:r>
    </w:p>
  </w:endnote>
  <w:endnote w:type="continuationSeparator" w:id="0">
    <w:p w14:paraId="0E8A4DE8" w14:textId="77777777" w:rsidR="005A58CC" w:rsidRDefault="005A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C5BDA" w14:textId="77777777" w:rsidR="00DA5F26" w:rsidRDefault="00DA5F26">
    <w:pPr>
      <w:pStyle w:val="Footer"/>
      <w:jc w:val="right"/>
    </w:pPr>
  </w:p>
  <w:p w14:paraId="028C898C" w14:textId="77777777" w:rsidR="00DA5F26" w:rsidRDefault="00DA5F26">
    <w:pPr>
      <w:pStyle w:val="Footer"/>
      <w:jc w:val="right"/>
    </w:pPr>
    <w:r>
      <w:fldChar w:fldCharType="begin"/>
    </w:r>
    <w:r>
      <w:instrText xml:space="preserve"> PAGE   \* MERGEFORMAT </w:instrText>
    </w:r>
    <w:r>
      <w:fldChar w:fldCharType="separate"/>
    </w:r>
    <w:r>
      <w:rPr>
        <w:noProof/>
      </w:rPr>
      <w:t>2</w:t>
    </w:r>
    <w:r>
      <w:fldChar w:fldCharType="end"/>
    </w:r>
  </w:p>
  <w:p w14:paraId="6485810C" w14:textId="77777777" w:rsidR="00DA5F26" w:rsidRPr="00D0366B" w:rsidRDefault="00DA5F26">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6264" w14:textId="77777777" w:rsidR="00DA5F26" w:rsidRDefault="00DA5F26">
    <w:pPr>
      <w:pStyle w:val="Footer"/>
    </w:pPr>
  </w:p>
  <w:p w14:paraId="05C579C3" w14:textId="77777777" w:rsidR="00DA5F26" w:rsidRDefault="00DA5F26">
    <w:pPr>
      <w:pStyle w:val="Footer"/>
    </w:pPr>
  </w:p>
  <w:p w14:paraId="03DCE2BE" w14:textId="77777777" w:rsidR="00DA5F26" w:rsidRPr="00D0366B" w:rsidRDefault="00DA5F26">
    <w:pPr>
      <w:pStyle w:val="Footer"/>
      <w:rPr>
        <w:rFonts w:ascii="Arial" w:hAnsi="Arial" w:cs="Arial"/>
        <w:sz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828EF" w14:textId="77777777" w:rsidR="005A58CC" w:rsidRDefault="005A58CC">
      <w:pPr>
        <w:spacing w:after="0" w:line="240" w:lineRule="auto"/>
      </w:pPr>
      <w:r>
        <w:separator/>
      </w:r>
    </w:p>
  </w:footnote>
  <w:footnote w:type="continuationSeparator" w:id="0">
    <w:p w14:paraId="2580F4F9" w14:textId="77777777" w:rsidR="005A58CC" w:rsidRDefault="005A5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5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71C91"/>
    <w:multiLevelType w:val="hybridMultilevel"/>
    <w:tmpl w:val="5E8ECF12"/>
    <w:lvl w:ilvl="0" w:tplc="EB5CCEB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4416D4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4359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B6698D"/>
    <w:multiLevelType w:val="hybridMultilevel"/>
    <w:tmpl w:val="147A0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E3C106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4281799">
    <w:abstractNumId w:val="3"/>
  </w:num>
  <w:num w:numId="2" w16cid:durableId="664623691">
    <w:abstractNumId w:val="0"/>
  </w:num>
  <w:num w:numId="3" w16cid:durableId="836188130">
    <w:abstractNumId w:val="2"/>
  </w:num>
  <w:num w:numId="4" w16cid:durableId="312683518">
    <w:abstractNumId w:val="5"/>
  </w:num>
  <w:num w:numId="5" w16cid:durableId="1630475471">
    <w:abstractNumId w:val="4"/>
  </w:num>
  <w:num w:numId="6" w16cid:durableId="203450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FC"/>
    <w:rsid w:val="00036C02"/>
    <w:rsid w:val="00045712"/>
    <w:rsid w:val="000B156A"/>
    <w:rsid w:val="001026C5"/>
    <w:rsid w:val="0011011C"/>
    <w:rsid w:val="001B3EDC"/>
    <w:rsid w:val="001E12B3"/>
    <w:rsid w:val="00283C64"/>
    <w:rsid w:val="003257DA"/>
    <w:rsid w:val="00377DFC"/>
    <w:rsid w:val="004B628E"/>
    <w:rsid w:val="004C1450"/>
    <w:rsid w:val="00597F67"/>
    <w:rsid w:val="005A58CC"/>
    <w:rsid w:val="0064136B"/>
    <w:rsid w:val="00696CB6"/>
    <w:rsid w:val="006A5F7B"/>
    <w:rsid w:val="008102D9"/>
    <w:rsid w:val="0081506C"/>
    <w:rsid w:val="00872163"/>
    <w:rsid w:val="00913EEA"/>
    <w:rsid w:val="00C3615C"/>
    <w:rsid w:val="00C42380"/>
    <w:rsid w:val="00C663B6"/>
    <w:rsid w:val="00CF7319"/>
    <w:rsid w:val="00D10CC1"/>
    <w:rsid w:val="00D132DA"/>
    <w:rsid w:val="00D93573"/>
    <w:rsid w:val="00DA5F26"/>
    <w:rsid w:val="00DB753E"/>
    <w:rsid w:val="00E4244D"/>
    <w:rsid w:val="00F776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306B"/>
  <w15:chartTrackingRefBased/>
  <w15:docId w15:val="{1E27BA7F-1C13-4D5F-8A07-86CB9EA3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DFC"/>
  </w:style>
  <w:style w:type="paragraph" w:styleId="Heading1">
    <w:name w:val="heading 1"/>
    <w:basedOn w:val="Normal"/>
    <w:next w:val="Normal"/>
    <w:link w:val="Heading1Char"/>
    <w:uiPriority w:val="9"/>
    <w:qFormat/>
    <w:rsid w:val="00377D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7D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7D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7D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7D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7D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D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D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D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D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7D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7D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7D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7D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7D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D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D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DFC"/>
    <w:rPr>
      <w:rFonts w:eastAsiaTheme="majorEastAsia" w:cstheme="majorBidi"/>
      <w:color w:val="272727" w:themeColor="text1" w:themeTint="D8"/>
    </w:rPr>
  </w:style>
  <w:style w:type="paragraph" w:styleId="Title">
    <w:name w:val="Title"/>
    <w:basedOn w:val="Normal"/>
    <w:next w:val="Normal"/>
    <w:link w:val="TitleChar"/>
    <w:uiPriority w:val="10"/>
    <w:qFormat/>
    <w:rsid w:val="00377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D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D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D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DFC"/>
    <w:pPr>
      <w:spacing w:before="160"/>
      <w:jc w:val="center"/>
    </w:pPr>
    <w:rPr>
      <w:i/>
      <w:iCs/>
      <w:color w:val="404040" w:themeColor="text1" w:themeTint="BF"/>
    </w:rPr>
  </w:style>
  <w:style w:type="character" w:customStyle="1" w:styleId="QuoteChar">
    <w:name w:val="Quote Char"/>
    <w:basedOn w:val="DefaultParagraphFont"/>
    <w:link w:val="Quote"/>
    <w:uiPriority w:val="29"/>
    <w:rsid w:val="00377DFC"/>
    <w:rPr>
      <w:i/>
      <w:iCs/>
      <w:color w:val="404040" w:themeColor="text1" w:themeTint="BF"/>
    </w:rPr>
  </w:style>
  <w:style w:type="paragraph" w:styleId="ListParagraph">
    <w:name w:val="List Paragraph"/>
    <w:basedOn w:val="Normal"/>
    <w:uiPriority w:val="34"/>
    <w:qFormat/>
    <w:rsid w:val="00377DFC"/>
    <w:pPr>
      <w:ind w:left="720"/>
      <w:contextualSpacing/>
    </w:pPr>
  </w:style>
  <w:style w:type="character" w:styleId="IntenseEmphasis">
    <w:name w:val="Intense Emphasis"/>
    <w:basedOn w:val="DefaultParagraphFont"/>
    <w:uiPriority w:val="21"/>
    <w:qFormat/>
    <w:rsid w:val="00377DFC"/>
    <w:rPr>
      <w:i/>
      <w:iCs/>
      <w:color w:val="2F5496" w:themeColor="accent1" w:themeShade="BF"/>
    </w:rPr>
  </w:style>
  <w:style w:type="paragraph" w:styleId="IntenseQuote">
    <w:name w:val="Intense Quote"/>
    <w:basedOn w:val="Normal"/>
    <w:next w:val="Normal"/>
    <w:link w:val="IntenseQuoteChar"/>
    <w:uiPriority w:val="30"/>
    <w:qFormat/>
    <w:rsid w:val="00377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7DFC"/>
    <w:rPr>
      <w:i/>
      <w:iCs/>
      <w:color w:val="2F5496" w:themeColor="accent1" w:themeShade="BF"/>
    </w:rPr>
  </w:style>
  <w:style w:type="character" w:styleId="IntenseReference">
    <w:name w:val="Intense Reference"/>
    <w:basedOn w:val="DefaultParagraphFont"/>
    <w:uiPriority w:val="32"/>
    <w:qFormat/>
    <w:rsid w:val="00377DFC"/>
    <w:rPr>
      <w:b/>
      <w:bCs/>
      <w:smallCaps/>
      <w:color w:val="2F5496" w:themeColor="accent1" w:themeShade="BF"/>
      <w:spacing w:val="5"/>
    </w:rPr>
  </w:style>
  <w:style w:type="paragraph" w:styleId="Footer">
    <w:name w:val="footer"/>
    <w:basedOn w:val="Normal"/>
    <w:link w:val="FooterChar"/>
    <w:uiPriority w:val="99"/>
    <w:semiHidden/>
    <w:unhideWhenUsed/>
    <w:rsid w:val="00377D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7DFC"/>
  </w:style>
  <w:style w:type="character" w:styleId="Hyperlink">
    <w:name w:val="Hyperlink"/>
    <w:basedOn w:val="DefaultParagraphFont"/>
    <w:uiPriority w:val="99"/>
    <w:unhideWhenUsed/>
    <w:rsid w:val="00377DFC"/>
    <w:rPr>
      <w:color w:val="0563C1" w:themeColor="hyperlink"/>
      <w:u w:val="single"/>
    </w:rPr>
  </w:style>
  <w:style w:type="character" w:styleId="UnresolvedMention">
    <w:name w:val="Unresolved Mention"/>
    <w:basedOn w:val="DefaultParagraphFont"/>
    <w:uiPriority w:val="99"/>
    <w:semiHidden/>
    <w:unhideWhenUsed/>
    <w:rsid w:val="00913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583954">
      <w:bodyDiv w:val="1"/>
      <w:marLeft w:val="0"/>
      <w:marRight w:val="0"/>
      <w:marTop w:val="0"/>
      <w:marBottom w:val="0"/>
      <w:divBdr>
        <w:top w:val="none" w:sz="0" w:space="0" w:color="auto"/>
        <w:left w:val="none" w:sz="0" w:space="0" w:color="auto"/>
        <w:bottom w:val="none" w:sz="0" w:space="0" w:color="auto"/>
        <w:right w:val="none" w:sz="0" w:space="0" w:color="auto"/>
      </w:divBdr>
    </w:div>
    <w:div w:id="199317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reers@cufoundati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Kowalyk</dc:creator>
  <cp:keywords/>
  <dc:description/>
  <cp:lastModifiedBy>Nadia Kowalyk</cp:lastModifiedBy>
  <cp:revision>22</cp:revision>
  <dcterms:created xsi:type="dcterms:W3CDTF">2025-01-08T19:49:00Z</dcterms:created>
  <dcterms:modified xsi:type="dcterms:W3CDTF">2025-01-09T16:17:00Z</dcterms:modified>
</cp:coreProperties>
</file>